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6F343F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6F343F">
              <w:rPr>
                <w:lang w:val="sr-Latn-RS"/>
              </w:rPr>
              <w:t>571</w:t>
            </w:r>
            <w:r w:rsidR="00607F9A" w:rsidRPr="00510927">
              <w:rPr>
                <w:lang w:val="sr-Latn-RS"/>
              </w:rPr>
              <w:t>/201</w:t>
            </w:r>
            <w:r w:rsidR="006F343F">
              <w:rPr>
                <w:lang w:val="sr-Latn-RS"/>
              </w:rPr>
              <w:t>8</w:t>
            </w:r>
            <w:r w:rsidR="00607F9A" w:rsidRPr="00510927">
              <w:rPr>
                <w:lang w:val="sr-Latn-RS"/>
              </w:rPr>
              <w:t>-0</w:t>
            </w:r>
            <w:r w:rsidR="006F343F">
              <w:rPr>
                <w:lang w:val="sr-Latn-RS"/>
              </w:rPr>
              <w:t>1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D78A5">
              <w:rPr>
                <w:lang w:val="sr-Latn-RS"/>
              </w:rPr>
              <w:t xml:space="preserve"> </w:t>
            </w:r>
            <w:r w:rsidR="00546AB8">
              <w:rPr>
                <w:lang w:val="sr-Latn-RS"/>
              </w:rPr>
              <w:t>03</w:t>
            </w:r>
            <w:r w:rsidR="00536EF2" w:rsidRPr="00510927">
              <w:rPr>
                <w:lang w:val="sr-Latn-RS"/>
              </w:rPr>
              <w:t>.</w:t>
            </w:r>
            <w:r w:rsidR="00546AB8">
              <w:rPr>
                <w:lang w:val="sr-Latn-RS"/>
              </w:rPr>
              <w:t>08</w:t>
            </w:r>
            <w:r w:rsidR="00607F9A" w:rsidRPr="00510927">
              <w:rPr>
                <w:lang w:val="sr-Latn-RS"/>
              </w:rPr>
              <w:t>.201</w:t>
            </w:r>
            <w:r w:rsidR="006F343F">
              <w:rPr>
                <w:lang w:val="sr-Latn-RS"/>
              </w:rPr>
              <w:t>8</w:t>
            </w:r>
            <w:r w:rsidR="00607F9A" w:rsidRPr="00510927">
              <w:rPr>
                <w:lang w:val="sr-Latn-RS"/>
              </w:rPr>
              <w:t>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0D7096" w:rsidRPr="00E901BA" w:rsidRDefault="000D7096" w:rsidP="000D7096"/>
    <w:p w:rsidR="00366AAF" w:rsidRDefault="000D7096" w:rsidP="006F343F">
      <w:pPr>
        <w:ind w:left="708"/>
        <w:jc w:val="both"/>
        <w:rPr>
          <w:lang w:val="sr-Cyrl-C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546AB8">
        <w:rPr>
          <w:lang w:val="sr-Latn-RS"/>
        </w:rPr>
        <w:t>3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3D78A5">
        <w:rPr>
          <w:lang w:val="sr-Cyrl-RS"/>
        </w:rPr>
        <w:t>понуде</w:t>
      </w:r>
      <w:bookmarkStart w:id="0" w:name="_GoBack"/>
      <w:bookmarkEnd w:id="0"/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</w:t>
      </w:r>
      <w:r w:rsidR="006F343F" w:rsidRPr="003E2A6E">
        <w:rPr>
          <w:bCs/>
          <w:lang w:val="sr-Cyrl-CS"/>
        </w:rPr>
        <w:t>услуге за избор складиштара за меркантилну пшеницу и меркантилни кукуруз, по партијама</w:t>
      </w:r>
      <w:r w:rsidR="006F343F" w:rsidRPr="003E2A6E">
        <w:rPr>
          <w:bCs/>
          <w:lang w:val="sr-Latn-RS"/>
        </w:rPr>
        <w:t>,</w:t>
      </w:r>
      <w:r w:rsidR="006F343F" w:rsidRPr="003E2A6E">
        <w:rPr>
          <w:bCs/>
          <w:lang w:val="sr-Cyrl-CS"/>
        </w:rPr>
        <w:t xml:space="preserve"> ЈН број  </w:t>
      </w:r>
      <w:r w:rsidR="006F343F">
        <w:rPr>
          <w:bCs/>
          <w:lang w:val="sr-Latn-RS"/>
        </w:rPr>
        <w:t>11</w:t>
      </w:r>
      <w:r w:rsidR="006F343F" w:rsidRPr="003E2A6E">
        <w:rPr>
          <w:bCs/>
          <w:lang w:val="sr-Cyrl-CS"/>
        </w:rPr>
        <w:t>/201</w:t>
      </w:r>
      <w:r w:rsidR="006F343F">
        <w:rPr>
          <w:bCs/>
          <w:lang w:val="sr-Latn-RS"/>
        </w:rPr>
        <w:t>8</w:t>
      </w:r>
      <w:r w:rsidR="006F343F" w:rsidRPr="003E2A6E">
        <w:rPr>
          <w:bCs/>
          <w:lang w:val="sr-Cyrl-CS"/>
        </w:rPr>
        <w:t>-01</w:t>
      </w:r>
    </w:p>
    <w:p w:rsidR="006F343F" w:rsidRDefault="006F343F" w:rsidP="006F343F">
      <w:pPr>
        <w:ind w:left="708"/>
        <w:jc w:val="both"/>
        <w:rPr>
          <w:b/>
          <w:lang w:val="sr-Cyrl-RS"/>
        </w:rPr>
      </w:pPr>
    </w:p>
    <w:p w:rsidR="00366AAF" w:rsidRPr="00E901BA" w:rsidRDefault="00366AAF" w:rsidP="000D7096">
      <w:pPr>
        <w:rPr>
          <w:b/>
          <w:lang w:val="sr-Cyrl-RS"/>
        </w:rPr>
      </w:pPr>
    </w:p>
    <w:p w:rsidR="00ED48A3" w:rsidRPr="00ED48A3" w:rsidRDefault="000D7096" w:rsidP="00ED48A3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 w:rsidR="00ED48A3" w:rsidRPr="00ED48A3">
        <w:rPr>
          <w:b/>
          <w:lang w:val="sr-Latn-RS"/>
        </w:rPr>
        <w:t xml:space="preserve"> </w:t>
      </w:r>
      <w:r w:rsidR="00546AB8">
        <w:rPr>
          <w:b/>
          <w:lang w:val="sr-Latn-RS"/>
        </w:rPr>
        <w:t xml:space="preserve"> </w:t>
      </w:r>
      <w:r w:rsidR="00546AB8">
        <w:rPr>
          <w:b/>
          <w:lang w:val="sr-Cyrl-RS"/>
        </w:rPr>
        <w:t>бр.</w:t>
      </w:r>
      <w:r w:rsidR="00ED48A3" w:rsidRPr="00ED48A3">
        <w:rPr>
          <w:b/>
          <w:lang w:val="sr-Latn-RS"/>
        </w:rPr>
        <w:t>1</w:t>
      </w:r>
      <w:r w:rsidRPr="00ED48A3">
        <w:rPr>
          <w:b/>
          <w:lang w:val="sr-Cyrl-RS"/>
        </w:rPr>
        <w:t>:</w:t>
      </w:r>
    </w:p>
    <w:p w:rsidR="00546AB8" w:rsidRPr="00546AB8" w:rsidRDefault="00546AB8" w:rsidP="00546AB8">
      <w:pPr>
        <w:rPr>
          <w:lang w:val="sr-Latn-RS" w:eastAsia="en-US"/>
        </w:rPr>
      </w:pPr>
      <w:r w:rsidRPr="00546AB8">
        <w:rPr>
          <w:lang w:val="sr-Latn-RS" w:eastAsia="en-US"/>
        </w:rPr>
        <w:t>Poštovana, koliko treba dostaviti overenih menica za konkursnu dokumentaciju JN 11/20</w:t>
      </w:r>
      <w:r>
        <w:rPr>
          <w:lang w:val="sr-Latn-RS" w:eastAsia="en-US"/>
        </w:rPr>
        <w:t xml:space="preserve">18-01? </w:t>
      </w:r>
    </w:p>
    <w:p w:rsidR="00366AAF" w:rsidRDefault="00366AAF" w:rsidP="00ED48A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E14B5A" w:rsidRPr="00ED48A3" w:rsidRDefault="000D7096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</w:t>
      </w:r>
      <w:r w:rsidR="00546AB8">
        <w:rPr>
          <w:rFonts w:ascii="Times New Roman" w:hAnsi="Times New Roman" w:cs="Times New Roman"/>
          <w:b/>
          <w:lang w:val="sr-Cyrl-RS"/>
        </w:rPr>
        <w:t xml:space="preserve">бр </w:t>
      </w:r>
      <w:r w:rsidR="00ED48A3" w:rsidRPr="00ED48A3">
        <w:rPr>
          <w:rFonts w:ascii="Times New Roman" w:hAnsi="Times New Roman" w:cs="Times New Roman"/>
          <w:b/>
        </w:rPr>
        <w:t>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AF5A0F" w:rsidRDefault="00AF5A0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546AB8" w:rsidRPr="00546AB8" w:rsidRDefault="00546AB8" w:rsidP="00546AB8">
      <w:pPr>
        <w:rPr>
          <w:lang w:val="sr-Cyrl-RS" w:eastAsia="en-US"/>
        </w:rPr>
      </w:pPr>
      <w:r w:rsidRPr="00546AB8">
        <w:rPr>
          <w:lang w:val="sr-Cyrl-RS" w:eastAsia="en-US"/>
        </w:rPr>
        <w:t>У конкурсној документацији  у тачки 12. Подаци о врсти, садржини, начину подношења, висини и роковима обезбеђења испуњења обавеза понуђача стоји:</w:t>
      </w:r>
    </w:p>
    <w:p w:rsidR="00546AB8" w:rsidRPr="00546AB8" w:rsidRDefault="00546AB8" w:rsidP="00546AB8">
      <w:pPr>
        <w:rPr>
          <w:lang w:val="sr-Cyrl-RS" w:eastAsia="en-US"/>
        </w:rPr>
      </w:pPr>
      <w:r w:rsidRPr="00546AB8">
        <w:rPr>
          <w:lang w:val="sr-Cyrl-RS" w:eastAsia="en-US"/>
        </w:rPr>
        <w:t xml:space="preserve">12.1. Понуђач је дужан да у понуди достави </w:t>
      </w:r>
      <w:r w:rsidRPr="00546AB8">
        <w:rPr>
          <w:b/>
          <w:bCs/>
          <w:lang w:val="sr-Cyrl-CS" w:eastAsia="en-US"/>
        </w:rPr>
        <w:t xml:space="preserve">Средство финансијског обезбеђења за озбиљност понуде </w:t>
      </w:r>
      <w:r w:rsidRPr="00546AB8">
        <w:rPr>
          <w:lang w:val="sr-Latn-RS" w:eastAsia="en-US"/>
        </w:rPr>
        <w:t>и то</w:t>
      </w:r>
      <w:r w:rsidRPr="00546AB8">
        <w:rPr>
          <w:lang w:val="sr-Cyrl-RS" w:eastAsia="en-US"/>
        </w:rPr>
        <w:t>:</w:t>
      </w:r>
    </w:p>
    <w:p w:rsidR="00546AB8" w:rsidRPr="00546AB8" w:rsidRDefault="00546AB8" w:rsidP="00546AB8">
      <w:pPr>
        <w:numPr>
          <w:ilvl w:val="0"/>
          <w:numId w:val="7"/>
        </w:numPr>
        <w:rPr>
          <w:lang w:val="sr-Cyrl-CS" w:eastAsia="en-US"/>
        </w:rPr>
      </w:pPr>
      <w:r w:rsidRPr="00546AB8">
        <w:rPr>
          <w:lang w:val="sr-Cyrl-RS" w:eastAsia="en-US"/>
        </w:rPr>
        <w:t xml:space="preserve">2 (две) </w:t>
      </w:r>
      <w:r w:rsidRPr="00546AB8">
        <w:rPr>
          <w:lang w:val="sr-Cyrl-CS" w:eastAsia="en-US"/>
        </w:rPr>
        <w:t xml:space="preserve">бланко сопствене менице, оверене печатом и потписане од стране овлашћених лица, које морају бити евидентиране у Регистру меница и овлашћења Народне банке Србије, </w:t>
      </w:r>
    </w:p>
    <w:p w:rsidR="00546AB8" w:rsidRPr="00546AB8" w:rsidRDefault="00546AB8" w:rsidP="00546AB8">
      <w:pPr>
        <w:numPr>
          <w:ilvl w:val="0"/>
          <w:numId w:val="7"/>
        </w:numPr>
        <w:rPr>
          <w:lang w:val="sr-Cyrl-CS" w:eastAsia="en-US"/>
        </w:rPr>
      </w:pPr>
      <w:r w:rsidRPr="00546AB8">
        <w:rPr>
          <w:lang w:val="sr-Cyrl-CS" w:eastAsia="en-US"/>
        </w:rPr>
        <w:t>менично овлашћење – писмо, попуњено и оверено, са назначеним износом од 10% од укупне вредности понуде без ПДВ-а,</w:t>
      </w:r>
    </w:p>
    <w:p w:rsidR="00546AB8" w:rsidRPr="00546AB8" w:rsidRDefault="00546AB8" w:rsidP="00546AB8">
      <w:pPr>
        <w:numPr>
          <w:ilvl w:val="0"/>
          <w:numId w:val="7"/>
        </w:numPr>
        <w:rPr>
          <w:lang w:val="sr-Cyrl-CS" w:eastAsia="en-US"/>
        </w:rPr>
      </w:pPr>
      <w:r w:rsidRPr="00546AB8">
        <w:rPr>
          <w:lang w:val="sr-Cyrl-CS" w:eastAsia="en-US"/>
        </w:rPr>
        <w:t>захтев за регистрацију меница,</w:t>
      </w:r>
    </w:p>
    <w:p w:rsidR="00546AB8" w:rsidRPr="00546AB8" w:rsidRDefault="00546AB8" w:rsidP="00546AB8">
      <w:pPr>
        <w:numPr>
          <w:ilvl w:val="0"/>
          <w:numId w:val="7"/>
        </w:numPr>
        <w:rPr>
          <w:lang w:val="sr-Cyrl-CS" w:eastAsia="en-US"/>
        </w:rPr>
      </w:pPr>
      <w:r w:rsidRPr="00546AB8">
        <w:rPr>
          <w:lang w:val="sr-Cyrl-CS" w:eastAsia="en-US"/>
        </w:rPr>
        <w:t xml:space="preserve">копија картона депонованих потписа оверена од стране пословне банке, коју понуђач наводи у меничном овлашћењу – писму. </w:t>
      </w:r>
    </w:p>
    <w:p w:rsidR="00546AB8" w:rsidRPr="00546AB8" w:rsidRDefault="00546AB8" w:rsidP="00546AB8">
      <w:pPr>
        <w:rPr>
          <w:lang w:val="sr-Cyrl-CS" w:eastAsia="en-US"/>
        </w:rPr>
      </w:pPr>
      <w:r w:rsidRPr="00546AB8">
        <w:rPr>
          <w:lang w:val="sr-Cyrl-CS" w:eastAsia="en-US"/>
        </w:rPr>
        <w:t xml:space="preserve">Рок важења менице је </w:t>
      </w:r>
      <w:r w:rsidRPr="00546AB8">
        <w:rPr>
          <w:b/>
          <w:bCs/>
          <w:lang w:val="sr-Cyrl-CS" w:eastAsia="en-US"/>
        </w:rPr>
        <w:t>30</w:t>
      </w:r>
      <w:r w:rsidRPr="00546AB8">
        <w:rPr>
          <w:lang w:val="sr-Cyrl-CS" w:eastAsia="en-US"/>
        </w:rPr>
        <w:t xml:space="preserve"> дана дужи од рока важења понуде.</w:t>
      </w:r>
    </w:p>
    <w:p w:rsidR="00546AB8" w:rsidRPr="00546AB8" w:rsidRDefault="00546AB8" w:rsidP="00546AB8">
      <w:pPr>
        <w:rPr>
          <w:lang w:val="sr-Latn-RS" w:eastAsia="en-US"/>
        </w:rPr>
      </w:pPr>
      <w:r w:rsidRPr="00546AB8">
        <w:rPr>
          <w:lang w:val="sr-Latn-RS" w:eastAsia="en-US"/>
        </w:rPr>
        <w:t xml:space="preserve">Наручилац ће </w:t>
      </w:r>
      <w:r w:rsidRPr="00546AB8">
        <w:rPr>
          <w:lang w:val="sr-Cyrl-CS" w:eastAsia="en-US"/>
        </w:rPr>
        <w:t>реализовати менице</w:t>
      </w:r>
      <w:r w:rsidRPr="00546AB8">
        <w:rPr>
          <w:lang w:val="sr-Latn-RS" w:eastAsia="en-US"/>
        </w:rPr>
        <w:t xml:space="preserve"> дат</w:t>
      </w:r>
      <w:r w:rsidRPr="00546AB8">
        <w:rPr>
          <w:lang w:val="sr-Cyrl-RS" w:eastAsia="en-US"/>
        </w:rPr>
        <w:t>е</w:t>
      </w:r>
      <w:r w:rsidRPr="00546AB8">
        <w:rPr>
          <w:lang w:val="sr-Latn-RS" w:eastAsia="en-US"/>
        </w:rPr>
        <w:t xml:space="preserve"> уз понуду уколико: понуђач након истека рока за подношење понуда повуче, опозове или измени своју понуду; понуђач коме је додељен </w:t>
      </w:r>
      <w:r w:rsidRPr="00546AB8">
        <w:rPr>
          <w:lang w:val="sr-Cyrl-RS" w:eastAsia="en-US"/>
        </w:rPr>
        <w:t xml:space="preserve">уговор </w:t>
      </w:r>
      <w:r w:rsidRPr="00546AB8">
        <w:rPr>
          <w:lang w:val="sr-Latn-RS" w:eastAsia="en-US"/>
        </w:rPr>
        <w:t xml:space="preserve">благовремено не потпише </w:t>
      </w:r>
      <w:r w:rsidRPr="00546AB8">
        <w:rPr>
          <w:lang w:val="sr-Cyrl-RS" w:eastAsia="en-US"/>
        </w:rPr>
        <w:t>уговор о јавној набавци</w:t>
      </w:r>
      <w:r w:rsidRPr="00546AB8">
        <w:rPr>
          <w:lang w:val="sr-Latn-RS" w:eastAsia="en-US"/>
        </w:rPr>
        <w:t xml:space="preserve">; понуђач коме је додељен </w:t>
      </w:r>
      <w:r w:rsidRPr="00546AB8">
        <w:rPr>
          <w:lang w:val="sr-Cyrl-RS" w:eastAsia="en-US"/>
        </w:rPr>
        <w:t>уговор</w:t>
      </w:r>
      <w:r w:rsidRPr="00546AB8">
        <w:rPr>
          <w:lang w:val="sr-Latn-RS" w:eastAsia="en-US"/>
        </w:rPr>
        <w:t xml:space="preserve"> не поднесе </w:t>
      </w:r>
      <w:r w:rsidRPr="00546AB8">
        <w:rPr>
          <w:lang w:val="sr-Cyrl-CS" w:eastAsia="en-US"/>
        </w:rPr>
        <w:t>средство обезбеђења</w:t>
      </w:r>
      <w:r w:rsidRPr="00546AB8">
        <w:rPr>
          <w:lang w:val="sr-Latn-RS" w:eastAsia="en-US"/>
        </w:rPr>
        <w:t xml:space="preserve"> за добро извршење посла у складу са захтевима из конкурсне документације.</w:t>
      </w:r>
    </w:p>
    <w:p w:rsidR="00546AB8" w:rsidRPr="00546AB8" w:rsidRDefault="00546AB8" w:rsidP="00546AB8">
      <w:pPr>
        <w:rPr>
          <w:lang w:val="sr-Latn-RS" w:eastAsia="en-US"/>
        </w:rPr>
      </w:pPr>
      <w:r w:rsidRPr="00546AB8">
        <w:rPr>
          <w:lang w:val="sr-Latn-RS" w:eastAsia="en-US"/>
        </w:rPr>
        <w:t xml:space="preserve">Наручилац ће вратити </w:t>
      </w:r>
      <w:r w:rsidRPr="00546AB8">
        <w:rPr>
          <w:lang w:val="sr-Cyrl-CS" w:eastAsia="en-US"/>
        </w:rPr>
        <w:t>менице</w:t>
      </w:r>
      <w:r w:rsidRPr="00546AB8">
        <w:rPr>
          <w:lang w:val="sr-Latn-RS" w:eastAsia="en-US"/>
        </w:rPr>
        <w:t xml:space="preserve"> понуђачима са којима није закључен </w:t>
      </w:r>
      <w:r w:rsidRPr="00546AB8">
        <w:rPr>
          <w:lang w:val="sr-Cyrl-RS" w:eastAsia="en-US"/>
        </w:rPr>
        <w:t>уговор</w:t>
      </w:r>
      <w:r w:rsidRPr="00546AB8">
        <w:rPr>
          <w:lang w:val="sr-Latn-RS" w:eastAsia="en-US"/>
        </w:rPr>
        <w:t xml:space="preserve">, одмах по закључењу </w:t>
      </w:r>
      <w:r w:rsidRPr="00546AB8">
        <w:rPr>
          <w:lang w:val="sr-Cyrl-RS" w:eastAsia="en-US"/>
        </w:rPr>
        <w:t>уговора</w:t>
      </w:r>
      <w:r w:rsidRPr="00546AB8">
        <w:rPr>
          <w:lang w:val="sr-Latn-RS" w:eastAsia="en-US"/>
        </w:rPr>
        <w:t xml:space="preserve"> са изабраним понуђачем.</w:t>
      </w:r>
    </w:p>
    <w:p w:rsidR="00546AB8" w:rsidRPr="00546AB8" w:rsidRDefault="00546AB8" w:rsidP="00546AB8">
      <w:pPr>
        <w:rPr>
          <w:lang w:val="sr-Cyrl-CS" w:eastAsia="en-US"/>
        </w:rPr>
      </w:pPr>
      <w:r w:rsidRPr="00546AB8">
        <w:rPr>
          <w:lang w:val="sr-Latn-RS" w:eastAsia="en-US"/>
        </w:rPr>
        <w:t xml:space="preserve">Уколико понуђач не достави </w:t>
      </w:r>
      <w:r w:rsidRPr="00546AB8">
        <w:rPr>
          <w:lang w:val="sr-Cyrl-CS" w:eastAsia="en-US"/>
        </w:rPr>
        <w:t>менице</w:t>
      </w:r>
      <w:r w:rsidRPr="00546AB8">
        <w:rPr>
          <w:lang w:val="sr-Latn-RS" w:eastAsia="en-US"/>
        </w:rPr>
        <w:t xml:space="preserve"> понуда ће бити одбијена као неприхватљива</w:t>
      </w:r>
      <w:r w:rsidRPr="00546AB8">
        <w:rPr>
          <w:lang w:val="sr-Cyrl-CS" w:eastAsia="en-US"/>
        </w:rPr>
        <w:t>.</w:t>
      </w:r>
    </w:p>
    <w:p w:rsidR="00546AB8" w:rsidRPr="00546AB8" w:rsidRDefault="00546AB8" w:rsidP="00546AB8">
      <w:pPr>
        <w:rPr>
          <w:b/>
          <w:bCs/>
          <w:lang w:val="sr-Latn-RS" w:eastAsia="en-US"/>
        </w:rPr>
      </w:pPr>
      <w:r w:rsidRPr="00546AB8">
        <w:rPr>
          <w:lang w:val="sr-Cyrl-RS" w:eastAsia="en-US"/>
        </w:rPr>
        <w:t>Уколико се П</w:t>
      </w:r>
      <w:r w:rsidRPr="00546AB8">
        <w:rPr>
          <w:lang w:val="sr-Latn-RS" w:eastAsia="en-US"/>
        </w:rPr>
        <w:t>онуђач пријављује за више партија подн</w:t>
      </w:r>
      <w:r w:rsidRPr="00546AB8">
        <w:rPr>
          <w:lang w:val="sr-Cyrl-RS" w:eastAsia="en-US"/>
        </w:rPr>
        <w:t>о</w:t>
      </w:r>
      <w:r w:rsidRPr="00546AB8">
        <w:rPr>
          <w:lang w:val="sr-Latn-RS" w:eastAsia="en-US"/>
        </w:rPr>
        <w:t xml:space="preserve">си </w:t>
      </w:r>
      <w:r w:rsidRPr="00546AB8">
        <w:rPr>
          <w:lang w:val="sr-Cyrl-RS" w:eastAsia="en-US"/>
        </w:rPr>
        <w:t xml:space="preserve">по две </w:t>
      </w:r>
      <w:r w:rsidRPr="00546AB8">
        <w:rPr>
          <w:b/>
          <w:bCs/>
          <w:lang w:val="sr-Cyrl-CS" w:eastAsia="en-US"/>
        </w:rPr>
        <w:t>менице</w:t>
      </w:r>
      <w:r w:rsidRPr="00546AB8">
        <w:rPr>
          <w:b/>
          <w:bCs/>
          <w:lang w:val="sr-Latn-RS" w:eastAsia="en-US"/>
        </w:rPr>
        <w:t xml:space="preserve"> за сваку партију посебно.</w:t>
      </w:r>
    </w:p>
    <w:p w:rsidR="00546AB8" w:rsidRPr="00546AB8" w:rsidRDefault="00546AB8" w:rsidP="00546AB8">
      <w:pPr>
        <w:rPr>
          <w:b/>
          <w:bCs/>
          <w:i/>
          <w:iCs/>
          <w:lang w:val="sr-Cyrl-RS" w:eastAsia="en-US"/>
        </w:rPr>
      </w:pPr>
    </w:p>
    <w:p w:rsidR="00546AB8" w:rsidRPr="00546AB8" w:rsidRDefault="00546AB8" w:rsidP="00546AB8">
      <w:pPr>
        <w:rPr>
          <w:lang w:val="sr-Cyrl-RS" w:eastAsia="en-US"/>
        </w:rPr>
      </w:pPr>
    </w:p>
    <w:p w:rsidR="00546AB8" w:rsidRDefault="00546AB8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546AB8" w:rsidRPr="00546AB8" w:rsidRDefault="00546AB8" w:rsidP="00546AB8">
      <w:pPr>
        <w:rPr>
          <w:lang w:val="sr-Cyrl-RS" w:eastAsia="en-US"/>
        </w:rPr>
      </w:pPr>
    </w:p>
    <w:p w:rsidR="00546AB8" w:rsidRDefault="00546AB8" w:rsidP="00546AB8">
      <w:pPr>
        <w:rPr>
          <w:lang w:val="sr-Cyrl-RS" w:eastAsia="en-US"/>
        </w:rPr>
      </w:pPr>
    </w:p>
    <w:sectPr w:rsidR="00546AB8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  <w:b w:val="0"/>
        <w:i w:val="0"/>
        <w:color w:val="00000A"/>
      </w:rPr>
    </w:lvl>
  </w:abstractNum>
  <w:abstractNum w:abstractNumId="1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82B3B"/>
    <w:rsid w:val="001F77D0"/>
    <w:rsid w:val="00206762"/>
    <w:rsid w:val="002124C0"/>
    <w:rsid w:val="002761E6"/>
    <w:rsid w:val="00304758"/>
    <w:rsid w:val="0036128D"/>
    <w:rsid w:val="00366AAF"/>
    <w:rsid w:val="003B2E78"/>
    <w:rsid w:val="003D78A5"/>
    <w:rsid w:val="004602CA"/>
    <w:rsid w:val="004E5809"/>
    <w:rsid w:val="00510927"/>
    <w:rsid w:val="00536EF2"/>
    <w:rsid w:val="00546AB8"/>
    <w:rsid w:val="005474F9"/>
    <w:rsid w:val="00557A1E"/>
    <w:rsid w:val="00587D1B"/>
    <w:rsid w:val="00596B1C"/>
    <w:rsid w:val="00607F9A"/>
    <w:rsid w:val="006A2D60"/>
    <w:rsid w:val="006E33A7"/>
    <w:rsid w:val="006F343F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9133C5"/>
    <w:rsid w:val="00913AB5"/>
    <w:rsid w:val="009D3BCF"/>
    <w:rsid w:val="009F3581"/>
    <w:rsid w:val="00AF3998"/>
    <w:rsid w:val="00AF5A0F"/>
    <w:rsid w:val="00B64DC0"/>
    <w:rsid w:val="00B7233F"/>
    <w:rsid w:val="00BC62F8"/>
    <w:rsid w:val="00CA15C7"/>
    <w:rsid w:val="00DC7599"/>
    <w:rsid w:val="00E14B5A"/>
    <w:rsid w:val="00E901BA"/>
    <w:rsid w:val="00ED48A3"/>
    <w:rsid w:val="00EE31FA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D30D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4BBC-5C6A-4A82-B44A-B6CF3F62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 Panić</cp:lastModifiedBy>
  <cp:revision>9</cp:revision>
  <cp:lastPrinted>2018-07-12T06:40:00Z</cp:lastPrinted>
  <dcterms:created xsi:type="dcterms:W3CDTF">2017-07-03T13:14:00Z</dcterms:created>
  <dcterms:modified xsi:type="dcterms:W3CDTF">2018-08-03T12:41:00Z</dcterms:modified>
</cp:coreProperties>
</file>